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A5" w:rsidRPr="00300D58" w:rsidRDefault="00D97CBE">
      <w:pPr>
        <w:pStyle w:val="11"/>
        <w:shd w:val="clear" w:color="auto" w:fill="auto"/>
        <w:spacing w:before="0" w:after="362" w:line="260" w:lineRule="exact"/>
        <w:ind w:left="5460"/>
        <w:rPr>
          <w:sz w:val="28"/>
          <w:szCs w:val="28"/>
        </w:rPr>
      </w:pPr>
      <w:r w:rsidRPr="00300D58">
        <w:rPr>
          <w:sz w:val="28"/>
          <w:szCs w:val="28"/>
        </w:rPr>
        <w:t>Приложение № 2</w:t>
      </w:r>
    </w:p>
    <w:p w:rsidR="009735A5" w:rsidRPr="00300D58" w:rsidRDefault="00D97CBE">
      <w:pPr>
        <w:pStyle w:val="11"/>
        <w:shd w:val="clear" w:color="auto" w:fill="auto"/>
        <w:spacing w:before="0" w:after="245" w:line="260" w:lineRule="exact"/>
        <w:ind w:left="5460"/>
        <w:rPr>
          <w:sz w:val="28"/>
          <w:szCs w:val="28"/>
        </w:rPr>
      </w:pPr>
      <w:r w:rsidRPr="00300D58">
        <w:rPr>
          <w:sz w:val="28"/>
          <w:szCs w:val="28"/>
        </w:rPr>
        <w:t>УТВЕРЖДЕНО</w:t>
      </w:r>
    </w:p>
    <w:p w:rsidR="009735A5" w:rsidRPr="00300D58" w:rsidRDefault="00ED4E27" w:rsidP="00ED4E27">
      <w:pPr>
        <w:pStyle w:val="11"/>
        <w:shd w:val="clear" w:color="auto" w:fill="auto"/>
        <w:spacing w:before="0" w:line="240" w:lineRule="auto"/>
        <w:ind w:left="5460" w:right="34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D97CBE" w:rsidRPr="00300D58">
        <w:rPr>
          <w:sz w:val="28"/>
          <w:szCs w:val="28"/>
        </w:rPr>
        <w:t xml:space="preserve"> </w:t>
      </w:r>
      <w:r w:rsidR="00300D58" w:rsidRPr="00300D58">
        <w:rPr>
          <w:sz w:val="28"/>
          <w:szCs w:val="28"/>
        </w:rPr>
        <w:t>министра</w:t>
      </w:r>
      <w:r w:rsidR="00D97CBE" w:rsidRPr="00300D58">
        <w:rPr>
          <w:sz w:val="28"/>
          <w:szCs w:val="28"/>
        </w:rPr>
        <w:t xml:space="preserve"> сельского хозяйства и продо</w:t>
      </w:r>
      <w:r w:rsidR="00D97CBE" w:rsidRPr="00300D58">
        <w:rPr>
          <w:sz w:val="28"/>
          <w:szCs w:val="28"/>
        </w:rPr>
        <w:softHyphen/>
        <w:t>вольствия Кировской области</w:t>
      </w:r>
    </w:p>
    <w:p w:rsidR="009735A5" w:rsidRPr="00300D58" w:rsidRDefault="00D97CBE" w:rsidP="00ED4E27">
      <w:pPr>
        <w:pStyle w:val="22"/>
        <w:shd w:val="clear" w:color="auto" w:fill="auto"/>
        <w:spacing w:before="0" w:line="240" w:lineRule="auto"/>
        <w:ind w:left="5460"/>
        <w:jc w:val="both"/>
        <w:rPr>
          <w:spacing w:val="0"/>
          <w:sz w:val="28"/>
          <w:szCs w:val="28"/>
        </w:rPr>
      </w:pPr>
      <w:r w:rsidRPr="00300D58">
        <w:rPr>
          <w:rStyle w:val="213pt0pt"/>
          <w:sz w:val="28"/>
          <w:szCs w:val="28"/>
        </w:rPr>
        <w:t>от</w:t>
      </w:r>
      <w:r w:rsidR="00300D58" w:rsidRPr="00300D58">
        <w:rPr>
          <w:rStyle w:val="213pt0pt"/>
          <w:sz w:val="28"/>
          <w:szCs w:val="28"/>
        </w:rPr>
        <w:t xml:space="preserve">                         №</w:t>
      </w:r>
      <w:r w:rsidRPr="00300D58">
        <w:rPr>
          <w:spacing w:val="0"/>
          <w:sz w:val="28"/>
          <w:szCs w:val="28"/>
        </w:rPr>
        <w:t xml:space="preserve"> </w:t>
      </w:r>
    </w:p>
    <w:p w:rsidR="009735A5" w:rsidRPr="00300D58" w:rsidRDefault="00D97CBE" w:rsidP="00ED4E27">
      <w:pPr>
        <w:pStyle w:val="20"/>
        <w:keepNext/>
        <w:keepLines/>
        <w:shd w:val="clear" w:color="auto" w:fill="auto"/>
        <w:spacing w:before="720" w:after="0" w:line="240" w:lineRule="auto"/>
        <w:ind w:left="23"/>
        <w:rPr>
          <w:sz w:val="28"/>
          <w:szCs w:val="28"/>
        </w:rPr>
      </w:pPr>
      <w:bookmarkStart w:id="0" w:name="bookmark4"/>
      <w:r w:rsidRPr="00300D58">
        <w:rPr>
          <w:sz w:val="28"/>
          <w:szCs w:val="28"/>
        </w:rPr>
        <w:t>ПОЛОЖЕНИЕ</w:t>
      </w:r>
      <w:bookmarkEnd w:id="0"/>
    </w:p>
    <w:p w:rsidR="009735A5" w:rsidRDefault="00D97CBE" w:rsidP="00ED4E27">
      <w:pPr>
        <w:pStyle w:val="20"/>
        <w:keepNext/>
        <w:keepLines/>
        <w:shd w:val="clear" w:color="auto" w:fill="auto"/>
        <w:spacing w:after="480" w:line="240" w:lineRule="auto"/>
        <w:ind w:left="23"/>
        <w:rPr>
          <w:sz w:val="28"/>
          <w:szCs w:val="28"/>
        </w:rPr>
      </w:pPr>
      <w:bookmarkStart w:id="1" w:name="bookmark5"/>
      <w:r w:rsidRPr="00300D58">
        <w:rPr>
          <w:sz w:val="28"/>
          <w:szCs w:val="28"/>
        </w:rPr>
        <w:t xml:space="preserve">об Общественном совете при </w:t>
      </w:r>
      <w:r w:rsidR="00115322">
        <w:rPr>
          <w:sz w:val="28"/>
          <w:szCs w:val="28"/>
        </w:rPr>
        <w:t>министерстве</w:t>
      </w:r>
      <w:r w:rsidRPr="00300D58">
        <w:rPr>
          <w:sz w:val="28"/>
          <w:szCs w:val="28"/>
        </w:rPr>
        <w:t xml:space="preserve"> сельского хозяйства и </w:t>
      </w:r>
      <w:r w:rsidR="00ED4E27">
        <w:rPr>
          <w:sz w:val="28"/>
          <w:szCs w:val="28"/>
        </w:rPr>
        <w:t xml:space="preserve">                  </w:t>
      </w:r>
      <w:r w:rsidRPr="00300D58">
        <w:rPr>
          <w:sz w:val="28"/>
          <w:szCs w:val="28"/>
        </w:rPr>
        <w:t>продовольствия Кировской области</w:t>
      </w:r>
      <w:bookmarkEnd w:id="1"/>
    </w:p>
    <w:p w:rsidR="009735A5" w:rsidRDefault="00D97CBE" w:rsidP="00743962">
      <w:pPr>
        <w:pStyle w:val="20"/>
        <w:keepNext/>
        <w:keepLines/>
        <w:numPr>
          <w:ilvl w:val="0"/>
          <w:numId w:val="6"/>
        </w:numPr>
        <w:shd w:val="clear" w:color="auto" w:fill="auto"/>
        <w:spacing w:after="0" w:line="420" w:lineRule="exact"/>
        <w:jc w:val="both"/>
        <w:rPr>
          <w:sz w:val="28"/>
          <w:szCs w:val="28"/>
        </w:rPr>
      </w:pPr>
      <w:bookmarkStart w:id="2" w:name="bookmark6"/>
      <w:r w:rsidRPr="00ED4E27">
        <w:rPr>
          <w:sz w:val="28"/>
          <w:szCs w:val="28"/>
        </w:rPr>
        <w:t>Общие положения</w:t>
      </w:r>
      <w:bookmarkEnd w:id="2"/>
    </w:p>
    <w:p w:rsidR="00743962" w:rsidRPr="00ED4E27" w:rsidRDefault="00743962" w:rsidP="00743962">
      <w:pPr>
        <w:pStyle w:val="20"/>
        <w:keepNext/>
        <w:keepLines/>
        <w:shd w:val="clear" w:color="auto" w:fill="auto"/>
        <w:spacing w:after="0" w:line="420" w:lineRule="exact"/>
        <w:ind w:left="1080"/>
        <w:jc w:val="both"/>
        <w:rPr>
          <w:sz w:val="28"/>
          <w:szCs w:val="28"/>
        </w:rPr>
      </w:pPr>
    </w:p>
    <w:p w:rsidR="009735A5" w:rsidRPr="00ED4E27" w:rsidRDefault="00D97CBE" w:rsidP="00AA74F4">
      <w:pPr>
        <w:pStyle w:val="11"/>
        <w:numPr>
          <w:ilvl w:val="0"/>
          <w:numId w:val="2"/>
        </w:numPr>
        <w:shd w:val="clear" w:color="auto" w:fill="auto"/>
        <w:tabs>
          <w:tab w:val="left" w:pos="1215"/>
        </w:tabs>
        <w:spacing w:before="0" w:line="360" w:lineRule="auto"/>
        <w:ind w:left="23" w:right="40" w:firstLine="697"/>
        <w:rPr>
          <w:sz w:val="28"/>
          <w:szCs w:val="28"/>
        </w:rPr>
      </w:pPr>
      <w:r w:rsidRPr="00ED4E27">
        <w:rPr>
          <w:sz w:val="28"/>
          <w:szCs w:val="28"/>
        </w:rPr>
        <w:t xml:space="preserve">Общественный совет при </w:t>
      </w:r>
      <w:r w:rsidR="00115322" w:rsidRPr="00ED4E27">
        <w:rPr>
          <w:sz w:val="28"/>
          <w:szCs w:val="28"/>
        </w:rPr>
        <w:t>министерстве</w:t>
      </w:r>
      <w:r w:rsidRPr="00ED4E27">
        <w:rPr>
          <w:sz w:val="28"/>
          <w:szCs w:val="28"/>
        </w:rPr>
        <w:t xml:space="preserve"> сельского хозяйства и про</w:t>
      </w:r>
      <w:r w:rsidRPr="00ED4E27">
        <w:rPr>
          <w:sz w:val="28"/>
          <w:szCs w:val="28"/>
        </w:rPr>
        <w:softHyphen/>
        <w:t xml:space="preserve">довольствия Кировской области (далее </w:t>
      </w:r>
      <w:r w:rsidR="008E7477">
        <w:rPr>
          <w:sz w:val="28"/>
          <w:szCs w:val="28"/>
        </w:rPr>
        <w:t>–</w:t>
      </w:r>
      <w:r w:rsidRPr="00ED4E27">
        <w:rPr>
          <w:sz w:val="28"/>
          <w:szCs w:val="28"/>
        </w:rPr>
        <w:t xml:space="preserve"> Общественный совет) является по</w:t>
      </w:r>
      <w:r w:rsidRPr="00ED4E27">
        <w:rPr>
          <w:sz w:val="28"/>
          <w:szCs w:val="28"/>
        </w:rPr>
        <w:softHyphen/>
        <w:t xml:space="preserve">стоянно действующим коллегиальным совещательным органом при </w:t>
      </w:r>
      <w:r w:rsidR="00115322" w:rsidRPr="00ED4E27">
        <w:rPr>
          <w:sz w:val="28"/>
          <w:szCs w:val="28"/>
        </w:rPr>
        <w:t>мин</w:t>
      </w:r>
      <w:r w:rsidR="00115322" w:rsidRPr="00ED4E27">
        <w:rPr>
          <w:sz w:val="28"/>
          <w:szCs w:val="28"/>
        </w:rPr>
        <w:t>и</w:t>
      </w:r>
      <w:r w:rsidR="00115322" w:rsidRPr="00ED4E27">
        <w:rPr>
          <w:sz w:val="28"/>
          <w:szCs w:val="28"/>
        </w:rPr>
        <w:t xml:space="preserve">стерстве </w:t>
      </w:r>
      <w:r w:rsidRPr="00ED4E27">
        <w:rPr>
          <w:sz w:val="28"/>
          <w:szCs w:val="28"/>
        </w:rPr>
        <w:t xml:space="preserve">сельского хозяйства и продовольствия Кировской области (далее </w:t>
      </w:r>
      <w:r w:rsidR="008E7477">
        <w:rPr>
          <w:sz w:val="28"/>
          <w:szCs w:val="28"/>
        </w:rPr>
        <w:t>–</w:t>
      </w:r>
      <w:r w:rsidRPr="00ED4E27">
        <w:rPr>
          <w:sz w:val="28"/>
          <w:szCs w:val="28"/>
        </w:rPr>
        <w:t xml:space="preserve"> </w:t>
      </w:r>
      <w:r w:rsidR="00115322" w:rsidRPr="00ED4E27">
        <w:rPr>
          <w:sz w:val="28"/>
          <w:szCs w:val="28"/>
        </w:rPr>
        <w:t>министерство</w:t>
      </w:r>
      <w:r w:rsidRPr="00ED4E27">
        <w:rPr>
          <w:sz w:val="28"/>
          <w:szCs w:val="28"/>
        </w:rPr>
        <w:t>).</w:t>
      </w:r>
    </w:p>
    <w:p w:rsidR="009735A5" w:rsidRPr="00ED4E27" w:rsidRDefault="00D97CBE" w:rsidP="00AA74F4">
      <w:pPr>
        <w:pStyle w:val="11"/>
        <w:numPr>
          <w:ilvl w:val="0"/>
          <w:numId w:val="2"/>
        </w:numPr>
        <w:shd w:val="clear" w:color="auto" w:fill="auto"/>
        <w:tabs>
          <w:tab w:val="left" w:pos="1249"/>
        </w:tabs>
        <w:spacing w:before="0" w:line="360" w:lineRule="auto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Общественный совет образуется в целях обеспечения открытости деятельности </w:t>
      </w:r>
      <w:r w:rsidR="008E747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 xml:space="preserve"> и повышения эффективности его взаимодействия с институтами гражданского общества, научными, образовательными и ины</w:t>
      </w:r>
      <w:r w:rsidRPr="00ED4E27">
        <w:rPr>
          <w:sz w:val="28"/>
          <w:szCs w:val="28"/>
        </w:rPr>
        <w:softHyphen/>
        <w:t>ми учреждениями при реализации функций и полномочий, отнесенных к ве</w:t>
      </w:r>
      <w:r w:rsidRPr="00ED4E27">
        <w:rPr>
          <w:sz w:val="28"/>
          <w:szCs w:val="28"/>
        </w:rPr>
        <w:softHyphen/>
        <w:t xml:space="preserve">дению </w:t>
      </w:r>
      <w:r w:rsidR="00115322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 xml:space="preserve">, а также осуществления общественного </w:t>
      </w:r>
      <w:proofErr w:type="gramStart"/>
      <w:r w:rsidRPr="00ED4E27">
        <w:rPr>
          <w:sz w:val="28"/>
          <w:szCs w:val="28"/>
        </w:rPr>
        <w:t>контроля за</w:t>
      </w:r>
      <w:proofErr w:type="gramEnd"/>
      <w:r w:rsidRPr="00ED4E27">
        <w:rPr>
          <w:sz w:val="28"/>
          <w:szCs w:val="28"/>
        </w:rPr>
        <w:t xml:space="preserve"> дея</w:t>
      </w:r>
      <w:r w:rsidRPr="00ED4E27">
        <w:rPr>
          <w:sz w:val="28"/>
          <w:szCs w:val="28"/>
        </w:rPr>
        <w:softHyphen/>
        <w:t xml:space="preserve">тельностью </w:t>
      </w:r>
      <w:r w:rsidR="00115322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.</w:t>
      </w:r>
    </w:p>
    <w:p w:rsidR="002870CE" w:rsidRPr="002870CE" w:rsidRDefault="00D97CBE" w:rsidP="00AA74F4">
      <w:pPr>
        <w:pStyle w:val="11"/>
        <w:numPr>
          <w:ilvl w:val="0"/>
          <w:numId w:val="2"/>
        </w:numPr>
        <w:shd w:val="clear" w:color="auto" w:fill="auto"/>
        <w:tabs>
          <w:tab w:val="left" w:pos="1263"/>
        </w:tabs>
        <w:spacing w:before="0" w:line="360" w:lineRule="auto"/>
        <w:ind w:left="20" w:right="40" w:firstLine="700"/>
      </w:pPr>
      <w:r w:rsidRPr="002870CE">
        <w:rPr>
          <w:sz w:val="28"/>
          <w:szCs w:val="28"/>
        </w:rPr>
        <w:t>Общественный совет в своей деятельности руководствуется Кон</w:t>
      </w:r>
      <w:r w:rsidRPr="002870CE">
        <w:rPr>
          <w:sz w:val="28"/>
          <w:szCs w:val="28"/>
        </w:rPr>
        <w:softHyphen/>
        <w:t>ституцией Российской Федерации, федеральными законами и иными норма</w:t>
      </w:r>
      <w:r w:rsidRPr="002870CE">
        <w:rPr>
          <w:sz w:val="28"/>
          <w:szCs w:val="28"/>
        </w:rPr>
        <w:softHyphen/>
        <w:t>тивными правовыми актами Российской Федерации, Уставом Кировской об</w:t>
      </w:r>
      <w:r w:rsidRPr="002870CE">
        <w:rPr>
          <w:sz w:val="28"/>
          <w:szCs w:val="28"/>
        </w:rPr>
        <w:softHyphen/>
        <w:t>ласти, законами Кировской области, указами и распоряжениями Губернатора Кировской области, постановлениями и распоряжениями Правительства Ки</w:t>
      </w:r>
      <w:r w:rsidRPr="002870CE">
        <w:rPr>
          <w:sz w:val="28"/>
          <w:szCs w:val="28"/>
        </w:rPr>
        <w:softHyphen/>
        <w:t xml:space="preserve">ровской области, а также Положением об Общественном совете при </w:t>
      </w:r>
      <w:r w:rsidR="00115322" w:rsidRPr="002870CE">
        <w:rPr>
          <w:sz w:val="28"/>
          <w:szCs w:val="28"/>
        </w:rPr>
        <w:t>мин</w:t>
      </w:r>
      <w:r w:rsidR="00115322" w:rsidRPr="002870CE">
        <w:rPr>
          <w:sz w:val="28"/>
          <w:szCs w:val="28"/>
        </w:rPr>
        <w:t>и</w:t>
      </w:r>
      <w:r w:rsidR="00115322" w:rsidRPr="002870CE">
        <w:rPr>
          <w:sz w:val="28"/>
          <w:szCs w:val="28"/>
        </w:rPr>
        <w:t>стерстве</w:t>
      </w:r>
      <w:r w:rsidRPr="002870CE">
        <w:rPr>
          <w:sz w:val="28"/>
          <w:szCs w:val="28"/>
        </w:rPr>
        <w:t xml:space="preserve">, </w:t>
      </w:r>
      <w:r w:rsidR="002870CE" w:rsidRPr="002870CE">
        <w:rPr>
          <w:sz w:val="28"/>
          <w:szCs w:val="28"/>
        </w:rPr>
        <w:t xml:space="preserve">утвержденным настоящим </w:t>
      </w:r>
      <w:r w:rsidR="00AA74F4">
        <w:rPr>
          <w:sz w:val="28"/>
          <w:szCs w:val="28"/>
        </w:rPr>
        <w:t>распоряжением</w:t>
      </w:r>
      <w:r w:rsidR="002870CE" w:rsidRPr="002870CE">
        <w:rPr>
          <w:sz w:val="28"/>
          <w:szCs w:val="28"/>
        </w:rPr>
        <w:t>.</w:t>
      </w:r>
    </w:p>
    <w:p w:rsidR="002870CE" w:rsidRDefault="002870CE" w:rsidP="00AA74F4">
      <w:pPr>
        <w:pStyle w:val="11"/>
        <w:numPr>
          <w:ilvl w:val="0"/>
          <w:numId w:val="2"/>
        </w:numPr>
        <w:shd w:val="clear" w:color="auto" w:fill="auto"/>
        <w:tabs>
          <w:tab w:val="left" w:pos="1263"/>
        </w:tabs>
        <w:spacing w:before="0" w:line="360" w:lineRule="auto"/>
        <w:ind w:left="20" w:right="40" w:firstLine="700"/>
      </w:pPr>
      <w:r w:rsidRPr="00743962">
        <w:rPr>
          <w:sz w:val="28"/>
          <w:szCs w:val="28"/>
        </w:rPr>
        <w:t>Решения Общественного совета носят рекомендательный характер.</w:t>
      </w:r>
    </w:p>
    <w:p w:rsidR="009735A5" w:rsidRDefault="00D97CBE" w:rsidP="003D3DB2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1263"/>
        </w:tabs>
        <w:spacing w:before="0" w:line="420" w:lineRule="exact"/>
        <w:ind w:right="40"/>
        <w:rPr>
          <w:b/>
          <w:sz w:val="28"/>
          <w:szCs w:val="28"/>
        </w:rPr>
      </w:pPr>
      <w:bookmarkStart w:id="3" w:name="bookmark7"/>
      <w:r w:rsidRPr="00743962">
        <w:rPr>
          <w:b/>
          <w:sz w:val="28"/>
          <w:szCs w:val="28"/>
        </w:rPr>
        <w:lastRenderedPageBreak/>
        <w:t>Задачи и полномочия Общественного совета</w:t>
      </w:r>
      <w:bookmarkEnd w:id="3"/>
    </w:p>
    <w:p w:rsidR="003D3DB2" w:rsidRPr="00743962" w:rsidRDefault="003D3DB2" w:rsidP="003D3DB2">
      <w:pPr>
        <w:pStyle w:val="11"/>
        <w:keepNext/>
        <w:keepLines/>
        <w:shd w:val="clear" w:color="auto" w:fill="auto"/>
        <w:tabs>
          <w:tab w:val="left" w:pos="1263"/>
        </w:tabs>
        <w:spacing w:before="0" w:line="420" w:lineRule="exact"/>
        <w:ind w:left="1080" w:right="40"/>
        <w:rPr>
          <w:b/>
          <w:sz w:val="28"/>
          <w:szCs w:val="28"/>
        </w:rPr>
      </w:pPr>
    </w:p>
    <w:p w:rsidR="009735A5" w:rsidRPr="00ED4E27" w:rsidRDefault="00D97CBE" w:rsidP="00ED4E27">
      <w:pPr>
        <w:pStyle w:val="11"/>
        <w:numPr>
          <w:ilvl w:val="0"/>
          <w:numId w:val="3"/>
        </w:numPr>
        <w:shd w:val="clear" w:color="auto" w:fill="auto"/>
        <w:tabs>
          <w:tab w:val="left" w:pos="1210"/>
        </w:tabs>
        <w:spacing w:before="0" w:line="420" w:lineRule="exact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>Основными задачами Общественного совета являются: выработка предложений по формированию и реализации государствен</w:t>
      </w:r>
      <w:r w:rsidRPr="00ED4E27">
        <w:rPr>
          <w:sz w:val="28"/>
          <w:szCs w:val="28"/>
        </w:rPr>
        <w:softHyphen/>
        <w:t xml:space="preserve">ной политики в сфере деятельности </w:t>
      </w:r>
      <w:r w:rsidR="00115322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>рассмотрение инициатив общественных организаций, связанных с вы</w:t>
      </w:r>
      <w:r w:rsidRPr="00ED4E27">
        <w:rPr>
          <w:sz w:val="28"/>
          <w:szCs w:val="28"/>
        </w:rPr>
        <w:softHyphen/>
        <w:t xml:space="preserve">явлением и решением наиболее актуальных проблем в сфере деятельности </w:t>
      </w:r>
      <w:r w:rsidR="00115322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развитие взаимодействия </w:t>
      </w:r>
      <w:r w:rsidR="00115322" w:rsidRPr="00ED4E27">
        <w:rPr>
          <w:sz w:val="28"/>
          <w:szCs w:val="28"/>
        </w:rPr>
        <w:t xml:space="preserve">министерства </w:t>
      </w:r>
      <w:r w:rsidRPr="00ED4E27">
        <w:rPr>
          <w:sz w:val="28"/>
          <w:szCs w:val="28"/>
        </w:rPr>
        <w:t>с общественными объединени</w:t>
      </w:r>
      <w:r w:rsidRPr="00ED4E27">
        <w:rPr>
          <w:sz w:val="28"/>
          <w:szCs w:val="28"/>
        </w:rPr>
        <w:softHyphen/>
        <w:t>ями, научными, образовательными учреждениями и иными некоммерчески</w:t>
      </w:r>
      <w:r w:rsidRPr="00ED4E27">
        <w:rPr>
          <w:sz w:val="28"/>
          <w:szCs w:val="28"/>
        </w:rPr>
        <w:softHyphen/>
        <w:t>ми организациями и использование их потенциала для повышения эффек</w:t>
      </w:r>
      <w:r w:rsidRPr="00ED4E27">
        <w:rPr>
          <w:sz w:val="28"/>
          <w:szCs w:val="28"/>
        </w:rPr>
        <w:softHyphen/>
        <w:t xml:space="preserve">тивности реализации </w:t>
      </w:r>
      <w:r w:rsidR="00115322" w:rsidRPr="00ED4E27">
        <w:rPr>
          <w:sz w:val="28"/>
          <w:szCs w:val="28"/>
        </w:rPr>
        <w:t xml:space="preserve">министерством </w:t>
      </w:r>
      <w:r w:rsidRPr="00ED4E27">
        <w:rPr>
          <w:sz w:val="28"/>
          <w:szCs w:val="28"/>
        </w:rPr>
        <w:t>своих полномочий, определенных зако</w:t>
      </w:r>
      <w:r w:rsidRPr="00ED4E27">
        <w:rPr>
          <w:sz w:val="28"/>
          <w:szCs w:val="28"/>
        </w:rPr>
        <w:softHyphen/>
        <w:t>нодательством Российской Федерации и Кировской области в сфере деятель</w:t>
      </w:r>
      <w:r w:rsidRPr="00ED4E27">
        <w:rPr>
          <w:sz w:val="28"/>
          <w:szCs w:val="28"/>
        </w:rPr>
        <w:softHyphen/>
        <w:t xml:space="preserve">ности </w:t>
      </w:r>
      <w:r w:rsidR="00115322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, формирование обоснованных предложений по совер</w:t>
      </w:r>
      <w:r w:rsidRPr="00ED4E27">
        <w:rPr>
          <w:sz w:val="28"/>
          <w:szCs w:val="28"/>
        </w:rPr>
        <w:softHyphen/>
        <w:t>шенствованию работы в указанной сфере деятельности.</w:t>
      </w:r>
    </w:p>
    <w:p w:rsidR="002D08C4" w:rsidRDefault="00D97CBE" w:rsidP="00ED4E27">
      <w:pPr>
        <w:pStyle w:val="11"/>
        <w:numPr>
          <w:ilvl w:val="0"/>
          <w:numId w:val="3"/>
        </w:numPr>
        <w:shd w:val="clear" w:color="auto" w:fill="auto"/>
        <w:tabs>
          <w:tab w:val="left" w:pos="1215"/>
        </w:tabs>
        <w:spacing w:before="0" w:line="420" w:lineRule="exact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Основными полномочиями Общественного совета являются: </w:t>
      </w:r>
    </w:p>
    <w:p w:rsidR="009735A5" w:rsidRPr="00ED4E27" w:rsidRDefault="002D08C4" w:rsidP="002D08C4">
      <w:pPr>
        <w:pStyle w:val="11"/>
        <w:shd w:val="clear" w:color="auto" w:fill="auto"/>
        <w:tabs>
          <w:tab w:val="left" w:pos="709"/>
        </w:tabs>
        <w:spacing w:before="0" w:line="420" w:lineRule="exact"/>
        <w:ind w:left="20" w:right="40"/>
        <w:rPr>
          <w:sz w:val="28"/>
          <w:szCs w:val="28"/>
        </w:rPr>
      </w:pPr>
      <w:r>
        <w:rPr>
          <w:sz w:val="28"/>
          <w:szCs w:val="28"/>
        </w:rPr>
        <w:tab/>
      </w:r>
      <w:r w:rsidR="00D97CBE" w:rsidRPr="00ED4E27">
        <w:rPr>
          <w:sz w:val="28"/>
          <w:szCs w:val="28"/>
        </w:rPr>
        <w:t>обсуждение проектов нормативных правовых актов Российской Феде</w:t>
      </w:r>
      <w:r w:rsidR="00D97CBE" w:rsidRPr="00ED4E27">
        <w:rPr>
          <w:sz w:val="28"/>
          <w:szCs w:val="28"/>
        </w:rPr>
        <w:softHyphen/>
        <w:t xml:space="preserve">рации, Кировской области, федеральных и областных программ в пределах компетенции </w:t>
      </w:r>
      <w:r w:rsidR="00115322" w:rsidRPr="00ED4E27">
        <w:rPr>
          <w:sz w:val="28"/>
          <w:szCs w:val="28"/>
        </w:rPr>
        <w:t>министерства</w:t>
      </w:r>
      <w:r w:rsidR="00D97CBE" w:rsidRPr="00ED4E27">
        <w:rPr>
          <w:sz w:val="28"/>
          <w:szCs w:val="28"/>
        </w:rPr>
        <w:t>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>подготовка рекомендаций по эффективному применению федеральных законов, законов Кировской области и иных нормативных правовых актов Российской Федерации и Кировской области в сфере полномочий и компе</w:t>
      </w:r>
      <w:r w:rsidRPr="00ED4E27">
        <w:rPr>
          <w:sz w:val="28"/>
          <w:szCs w:val="28"/>
        </w:rPr>
        <w:softHyphen/>
        <w:t xml:space="preserve">тенции </w:t>
      </w:r>
      <w:r w:rsidR="00115322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участие в подготовке информационно-аналитических материалов по различным проблемам в сфере полномочий и компетенции </w:t>
      </w:r>
      <w:r w:rsidR="00115322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;</w:t>
      </w:r>
    </w:p>
    <w:p w:rsidR="009735A5" w:rsidRDefault="00D97CBE" w:rsidP="00ED4E27">
      <w:pPr>
        <w:pStyle w:val="11"/>
        <w:shd w:val="clear" w:color="auto" w:fill="auto"/>
        <w:spacing w:before="0" w:line="420" w:lineRule="exact"/>
        <w:ind w:left="20" w:right="40" w:firstLine="700"/>
        <w:rPr>
          <w:sz w:val="28"/>
          <w:szCs w:val="28"/>
        </w:rPr>
      </w:pPr>
      <w:r w:rsidRPr="00ED4E27">
        <w:rPr>
          <w:sz w:val="28"/>
          <w:szCs w:val="28"/>
        </w:rPr>
        <w:t>выработка предложений по совместным действиям общественных объ</w:t>
      </w:r>
      <w:r w:rsidRPr="00ED4E27">
        <w:rPr>
          <w:sz w:val="28"/>
          <w:szCs w:val="28"/>
        </w:rPr>
        <w:softHyphen/>
        <w:t>единений, научных, образовательных учреждений и иных некоммерческих о</w:t>
      </w:r>
      <w:r w:rsidRPr="00ED4E27">
        <w:rPr>
          <w:sz w:val="28"/>
          <w:szCs w:val="28"/>
        </w:rPr>
        <w:t>р</w:t>
      </w:r>
      <w:r w:rsidRPr="00ED4E27">
        <w:rPr>
          <w:sz w:val="28"/>
          <w:szCs w:val="28"/>
        </w:rPr>
        <w:t>ганизаций, а также средств массовой информации по вопросам, отнесен</w:t>
      </w:r>
      <w:r w:rsidRPr="00ED4E27">
        <w:rPr>
          <w:sz w:val="28"/>
          <w:szCs w:val="28"/>
        </w:rPr>
        <w:softHyphen/>
        <w:t xml:space="preserve">ным к ведению </w:t>
      </w:r>
      <w:r w:rsidR="006938CA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.</w:t>
      </w:r>
    </w:p>
    <w:p w:rsidR="003D3DB2" w:rsidRPr="00ED4E27" w:rsidRDefault="003D3DB2" w:rsidP="00ED4E27">
      <w:pPr>
        <w:pStyle w:val="11"/>
        <w:shd w:val="clear" w:color="auto" w:fill="auto"/>
        <w:spacing w:before="0" w:line="420" w:lineRule="exact"/>
        <w:ind w:left="20" w:right="40" w:firstLine="700"/>
        <w:rPr>
          <w:sz w:val="28"/>
          <w:szCs w:val="28"/>
        </w:rPr>
      </w:pPr>
    </w:p>
    <w:p w:rsidR="009735A5" w:rsidRDefault="00D97CBE" w:rsidP="00ED4E27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1013"/>
        </w:tabs>
        <w:spacing w:after="0" w:line="420" w:lineRule="exact"/>
        <w:ind w:left="20" w:firstLine="700"/>
        <w:jc w:val="both"/>
        <w:rPr>
          <w:sz w:val="28"/>
          <w:szCs w:val="28"/>
        </w:rPr>
      </w:pPr>
      <w:bookmarkStart w:id="4" w:name="bookmark8"/>
      <w:r w:rsidRPr="00ED4E27">
        <w:rPr>
          <w:sz w:val="28"/>
          <w:szCs w:val="28"/>
        </w:rPr>
        <w:t>Права Общественного совета</w:t>
      </w:r>
      <w:bookmarkEnd w:id="4"/>
    </w:p>
    <w:p w:rsidR="003D3DB2" w:rsidRPr="00ED4E27" w:rsidRDefault="003D3DB2" w:rsidP="003D3DB2">
      <w:pPr>
        <w:pStyle w:val="20"/>
        <w:keepNext/>
        <w:keepLines/>
        <w:shd w:val="clear" w:color="auto" w:fill="auto"/>
        <w:tabs>
          <w:tab w:val="left" w:pos="1013"/>
        </w:tabs>
        <w:spacing w:after="0" w:line="420" w:lineRule="exact"/>
        <w:ind w:left="720"/>
        <w:jc w:val="both"/>
        <w:rPr>
          <w:sz w:val="28"/>
          <w:szCs w:val="28"/>
        </w:rPr>
      </w:pP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3.1. Для осуществления возложенных задач и полномочий Обществен</w:t>
      </w:r>
      <w:r w:rsidRPr="00ED4E27">
        <w:rPr>
          <w:sz w:val="28"/>
          <w:szCs w:val="28"/>
        </w:rPr>
        <w:softHyphen/>
        <w:t>ный совет имеет право: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lastRenderedPageBreak/>
        <w:t xml:space="preserve">запрашивать и получать по согласованию с </w:t>
      </w:r>
      <w:r w:rsidR="006938CA" w:rsidRPr="00ED4E27">
        <w:rPr>
          <w:sz w:val="28"/>
          <w:szCs w:val="28"/>
        </w:rPr>
        <w:t>министром</w:t>
      </w:r>
      <w:r w:rsidRPr="00ED4E27">
        <w:rPr>
          <w:sz w:val="28"/>
          <w:szCs w:val="28"/>
        </w:rPr>
        <w:t xml:space="preserve"> </w:t>
      </w:r>
      <w:r w:rsidR="002D08C4">
        <w:rPr>
          <w:sz w:val="28"/>
          <w:szCs w:val="28"/>
        </w:rPr>
        <w:t>сельского хозя</w:t>
      </w:r>
      <w:r w:rsidR="002D08C4">
        <w:rPr>
          <w:sz w:val="28"/>
          <w:szCs w:val="28"/>
        </w:rPr>
        <w:t>й</w:t>
      </w:r>
      <w:r w:rsidR="002D08C4">
        <w:rPr>
          <w:sz w:val="28"/>
          <w:szCs w:val="28"/>
        </w:rPr>
        <w:t xml:space="preserve">ства и продовольствия Кировской области (далее – министр) </w:t>
      </w:r>
      <w:r w:rsidRPr="00ED4E27">
        <w:rPr>
          <w:sz w:val="28"/>
          <w:szCs w:val="28"/>
        </w:rPr>
        <w:t>ин</w:t>
      </w:r>
      <w:r w:rsidRPr="00ED4E27">
        <w:rPr>
          <w:sz w:val="28"/>
          <w:szCs w:val="28"/>
        </w:rPr>
        <w:softHyphen/>
        <w:t xml:space="preserve">формацию о деятельности </w:t>
      </w:r>
      <w:r w:rsidR="006938CA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, необходимую для осуществления деятельности Общественного совета;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вносить </w:t>
      </w:r>
      <w:r w:rsidR="006938CA" w:rsidRPr="00ED4E27">
        <w:rPr>
          <w:sz w:val="28"/>
          <w:szCs w:val="28"/>
        </w:rPr>
        <w:t>министру</w:t>
      </w:r>
      <w:r w:rsidRPr="00ED4E27">
        <w:rPr>
          <w:sz w:val="28"/>
          <w:szCs w:val="28"/>
        </w:rPr>
        <w:t xml:space="preserve"> предложения по совершенствованию дея</w:t>
      </w:r>
      <w:r w:rsidRPr="00ED4E27">
        <w:rPr>
          <w:sz w:val="28"/>
          <w:szCs w:val="28"/>
        </w:rPr>
        <w:softHyphen/>
        <w:t xml:space="preserve">тельности </w:t>
      </w:r>
      <w:r w:rsidR="006938CA" w:rsidRPr="00ED4E27">
        <w:rPr>
          <w:sz w:val="28"/>
          <w:szCs w:val="28"/>
        </w:rPr>
        <w:t xml:space="preserve">министерства </w:t>
      </w:r>
      <w:r w:rsidRPr="00ED4E27">
        <w:rPr>
          <w:sz w:val="28"/>
          <w:szCs w:val="28"/>
        </w:rPr>
        <w:t xml:space="preserve">или его </w:t>
      </w:r>
      <w:r w:rsidR="002D08C4">
        <w:rPr>
          <w:sz w:val="28"/>
          <w:szCs w:val="28"/>
        </w:rPr>
        <w:t>отделов</w:t>
      </w:r>
      <w:r w:rsidRPr="00ED4E27">
        <w:rPr>
          <w:sz w:val="28"/>
          <w:szCs w:val="28"/>
        </w:rPr>
        <w:t>;</w:t>
      </w:r>
    </w:p>
    <w:p w:rsidR="009735A5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образовывать из членов Общественного совета комиссии и рабочие группы по вопросам, отнесенным к сфере деятельности </w:t>
      </w:r>
      <w:r w:rsidR="006938CA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.</w:t>
      </w:r>
    </w:p>
    <w:p w:rsidR="003D3DB2" w:rsidRPr="00ED4E27" w:rsidRDefault="003D3DB2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</w:p>
    <w:p w:rsidR="009735A5" w:rsidRDefault="00D97CBE" w:rsidP="00ED4E27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994"/>
        </w:tabs>
        <w:spacing w:after="0" w:line="420" w:lineRule="exact"/>
        <w:ind w:left="20" w:firstLine="700"/>
        <w:jc w:val="both"/>
        <w:rPr>
          <w:sz w:val="28"/>
          <w:szCs w:val="28"/>
        </w:rPr>
      </w:pPr>
      <w:bookmarkStart w:id="5" w:name="bookmark9"/>
      <w:r w:rsidRPr="00ED4E27">
        <w:rPr>
          <w:sz w:val="28"/>
          <w:szCs w:val="28"/>
        </w:rPr>
        <w:t>Порядок формирования Общественного совета</w:t>
      </w:r>
      <w:bookmarkEnd w:id="5"/>
    </w:p>
    <w:p w:rsidR="003D3DB2" w:rsidRPr="00ED4E27" w:rsidRDefault="003D3DB2" w:rsidP="003D3DB2">
      <w:pPr>
        <w:pStyle w:val="20"/>
        <w:keepNext/>
        <w:keepLines/>
        <w:shd w:val="clear" w:color="auto" w:fill="auto"/>
        <w:tabs>
          <w:tab w:val="left" w:pos="994"/>
        </w:tabs>
        <w:spacing w:after="0" w:line="420" w:lineRule="exact"/>
        <w:ind w:left="720"/>
        <w:jc w:val="both"/>
        <w:rPr>
          <w:sz w:val="28"/>
          <w:szCs w:val="28"/>
        </w:rPr>
      </w:pPr>
    </w:p>
    <w:p w:rsidR="009735A5" w:rsidRPr="00ED4E27" w:rsidRDefault="00D97CBE" w:rsidP="00ED4E27">
      <w:pPr>
        <w:pStyle w:val="11"/>
        <w:numPr>
          <w:ilvl w:val="2"/>
          <w:numId w:val="3"/>
        </w:numPr>
        <w:shd w:val="clear" w:color="auto" w:fill="auto"/>
        <w:tabs>
          <w:tab w:val="left" w:pos="1292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Количественный и персональный состав Общественного совета утверждается </w:t>
      </w:r>
      <w:r w:rsidR="000A598A">
        <w:rPr>
          <w:sz w:val="28"/>
          <w:szCs w:val="28"/>
        </w:rPr>
        <w:t>распоряжением</w:t>
      </w:r>
      <w:r w:rsidRPr="00ED4E27">
        <w:rPr>
          <w:sz w:val="28"/>
          <w:szCs w:val="28"/>
        </w:rPr>
        <w:t xml:space="preserve"> </w:t>
      </w:r>
      <w:r w:rsidR="006938CA" w:rsidRPr="00ED4E27">
        <w:rPr>
          <w:sz w:val="28"/>
          <w:szCs w:val="28"/>
        </w:rPr>
        <w:t>минист</w:t>
      </w:r>
      <w:r w:rsidR="000A598A">
        <w:rPr>
          <w:sz w:val="28"/>
          <w:szCs w:val="28"/>
        </w:rPr>
        <w:t>ерства</w:t>
      </w:r>
      <w:r w:rsidRPr="00ED4E27">
        <w:rPr>
          <w:sz w:val="28"/>
          <w:szCs w:val="28"/>
        </w:rPr>
        <w:t xml:space="preserve"> по согласованию с Обществен</w:t>
      </w:r>
      <w:r w:rsidRPr="00ED4E27">
        <w:rPr>
          <w:sz w:val="28"/>
          <w:szCs w:val="28"/>
        </w:rPr>
        <w:softHyphen/>
        <w:t xml:space="preserve">ной палатой Кировской области и </w:t>
      </w:r>
      <w:r w:rsidR="006938CA" w:rsidRPr="00ED4E27">
        <w:rPr>
          <w:sz w:val="28"/>
          <w:szCs w:val="28"/>
        </w:rPr>
        <w:t xml:space="preserve">министерством </w:t>
      </w:r>
      <w:r w:rsidRPr="00ED4E27">
        <w:rPr>
          <w:sz w:val="28"/>
          <w:szCs w:val="28"/>
        </w:rPr>
        <w:t>внутренней и информационной политики Кировской области.</w:t>
      </w:r>
    </w:p>
    <w:p w:rsidR="009735A5" w:rsidRPr="00ED4E27" w:rsidRDefault="00D97CBE" w:rsidP="00ED4E27">
      <w:pPr>
        <w:pStyle w:val="11"/>
        <w:numPr>
          <w:ilvl w:val="2"/>
          <w:numId w:val="3"/>
        </w:numPr>
        <w:shd w:val="clear" w:color="auto" w:fill="auto"/>
        <w:tabs>
          <w:tab w:val="left" w:pos="1249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В состав Общественного совета входят председатель Обществен</w:t>
      </w:r>
      <w:r w:rsidRPr="00ED4E27">
        <w:rPr>
          <w:sz w:val="28"/>
          <w:szCs w:val="28"/>
        </w:rPr>
        <w:softHyphen/>
        <w:t>ного совета, заместитель (заместители) председателя Общественного совета, секр</w:t>
      </w:r>
      <w:r w:rsidRPr="00ED4E27">
        <w:rPr>
          <w:sz w:val="28"/>
          <w:szCs w:val="28"/>
        </w:rPr>
        <w:t>е</w:t>
      </w:r>
      <w:r w:rsidRPr="00ED4E27">
        <w:rPr>
          <w:sz w:val="28"/>
          <w:szCs w:val="28"/>
        </w:rPr>
        <w:t>тарь Общественного совета и члены Общественного совета.</w:t>
      </w:r>
    </w:p>
    <w:p w:rsidR="009735A5" w:rsidRPr="00ED4E27" w:rsidRDefault="00D97CBE" w:rsidP="00ED4E27">
      <w:pPr>
        <w:pStyle w:val="11"/>
        <w:numPr>
          <w:ilvl w:val="2"/>
          <w:numId w:val="3"/>
        </w:numPr>
        <w:shd w:val="clear" w:color="auto" w:fill="auto"/>
        <w:tabs>
          <w:tab w:val="left" w:pos="1254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Лица, входящие в состав Общественного совета, принимают уча</w:t>
      </w:r>
      <w:r w:rsidRPr="00ED4E27">
        <w:rPr>
          <w:sz w:val="28"/>
          <w:szCs w:val="28"/>
        </w:rPr>
        <w:softHyphen/>
        <w:t>стие в его работе на общественных началах.</w:t>
      </w:r>
    </w:p>
    <w:p w:rsidR="009735A5" w:rsidRPr="00ED4E27" w:rsidRDefault="00D97CBE" w:rsidP="00ED4E27">
      <w:pPr>
        <w:pStyle w:val="11"/>
        <w:numPr>
          <w:ilvl w:val="2"/>
          <w:numId w:val="3"/>
        </w:numPr>
        <w:shd w:val="clear" w:color="auto" w:fill="auto"/>
        <w:tabs>
          <w:tab w:val="left" w:pos="1263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Председатель Общественного совета, его заместитель (заместите</w:t>
      </w:r>
      <w:r w:rsidRPr="00ED4E27">
        <w:rPr>
          <w:sz w:val="28"/>
          <w:szCs w:val="28"/>
        </w:rPr>
        <w:softHyphen/>
        <w:t>ли) и секретарь Общественного совета избираются из состава Общественного с</w:t>
      </w:r>
      <w:r w:rsidRPr="00ED4E27">
        <w:rPr>
          <w:sz w:val="28"/>
          <w:szCs w:val="28"/>
        </w:rPr>
        <w:t>о</w:t>
      </w:r>
      <w:r w:rsidRPr="00ED4E27">
        <w:rPr>
          <w:sz w:val="28"/>
          <w:szCs w:val="28"/>
        </w:rPr>
        <w:t>вета на организационном заседании путем открытого голосования.</w:t>
      </w:r>
    </w:p>
    <w:p w:rsidR="009735A5" w:rsidRPr="00ED4E27" w:rsidRDefault="00D97CBE" w:rsidP="00ED4E27">
      <w:pPr>
        <w:pStyle w:val="11"/>
        <w:numPr>
          <w:ilvl w:val="2"/>
          <w:numId w:val="3"/>
        </w:numPr>
        <w:shd w:val="clear" w:color="auto" w:fill="auto"/>
        <w:tabs>
          <w:tab w:val="left" w:pos="1230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Лица, входящие в состав Общественного совета, лично участвуют в заседаниях Общественного совета и не вправе делегировать свои полномочия другим лицам.</w:t>
      </w:r>
    </w:p>
    <w:p w:rsidR="009735A5" w:rsidRPr="00ED4E27" w:rsidRDefault="00D97CBE" w:rsidP="00ED4E27">
      <w:pPr>
        <w:pStyle w:val="11"/>
        <w:numPr>
          <w:ilvl w:val="2"/>
          <w:numId w:val="3"/>
        </w:numPr>
        <w:shd w:val="clear" w:color="auto" w:fill="auto"/>
        <w:tabs>
          <w:tab w:val="left" w:pos="1219"/>
        </w:tabs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В состав Общественного совета не могут входить: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лица, не являющиеся гражданами Российской</w:t>
      </w:r>
      <w:r w:rsidRPr="00ED4E27">
        <w:rPr>
          <w:rStyle w:val="115pt"/>
          <w:sz w:val="28"/>
          <w:szCs w:val="28"/>
        </w:rPr>
        <w:t xml:space="preserve"> Федерации, лица, имею</w:t>
      </w:r>
      <w:r w:rsidRPr="00ED4E27">
        <w:rPr>
          <w:rStyle w:val="115pt"/>
          <w:sz w:val="28"/>
          <w:szCs w:val="28"/>
        </w:rPr>
        <w:softHyphen/>
      </w:r>
      <w:r w:rsidRPr="00ED4E27">
        <w:rPr>
          <w:sz w:val="28"/>
          <w:szCs w:val="28"/>
        </w:rPr>
        <w:t>щие гражданство иностранного государства, лица без гражданства;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320" w:firstLine="700"/>
        <w:rPr>
          <w:sz w:val="28"/>
          <w:szCs w:val="28"/>
        </w:rPr>
      </w:pPr>
      <w:proofErr w:type="gramStart"/>
      <w:r w:rsidRPr="00ED4E27">
        <w:rPr>
          <w:sz w:val="28"/>
          <w:szCs w:val="28"/>
        </w:rPr>
        <w:t>лица, замещающие государственные должности Российской Федера</w:t>
      </w:r>
      <w:r w:rsidRPr="00ED4E27">
        <w:rPr>
          <w:sz w:val="28"/>
          <w:szCs w:val="28"/>
        </w:rPr>
        <w:softHyphen/>
        <w:t>ции, государственные должности субъектов Российской Федерации, дол</w:t>
      </w:r>
      <w:r w:rsidRPr="00ED4E27">
        <w:rPr>
          <w:sz w:val="28"/>
          <w:szCs w:val="28"/>
        </w:rPr>
        <w:t>ж</w:t>
      </w:r>
      <w:r w:rsidRPr="00ED4E27">
        <w:rPr>
          <w:sz w:val="28"/>
          <w:szCs w:val="28"/>
        </w:rPr>
        <w:t>но</w:t>
      </w:r>
      <w:r w:rsidRPr="00ED4E27">
        <w:rPr>
          <w:sz w:val="28"/>
          <w:szCs w:val="28"/>
        </w:rPr>
        <w:softHyphen/>
        <w:t>сти государственной гражданской и муниципальной службы, члены С</w:t>
      </w:r>
      <w:r w:rsidRPr="00ED4E27">
        <w:rPr>
          <w:sz w:val="28"/>
          <w:szCs w:val="28"/>
        </w:rPr>
        <w:t>о</w:t>
      </w:r>
      <w:r w:rsidRPr="00ED4E27">
        <w:rPr>
          <w:sz w:val="28"/>
          <w:szCs w:val="28"/>
        </w:rPr>
        <w:t>вета Федерации Федерального Собрания Российской Федерации, депутаты Госу</w:t>
      </w:r>
      <w:r w:rsidRPr="00ED4E27">
        <w:rPr>
          <w:sz w:val="28"/>
          <w:szCs w:val="28"/>
        </w:rPr>
        <w:softHyphen/>
        <w:t xml:space="preserve">дарственной Думы Федерального Собрания Российской Федерации, </w:t>
      </w:r>
      <w:r w:rsidRPr="00ED4E27">
        <w:rPr>
          <w:sz w:val="28"/>
          <w:szCs w:val="28"/>
        </w:rPr>
        <w:lastRenderedPageBreak/>
        <w:t>Законо</w:t>
      </w:r>
      <w:r w:rsidRPr="00ED4E27">
        <w:rPr>
          <w:sz w:val="28"/>
          <w:szCs w:val="28"/>
        </w:rPr>
        <w:softHyphen/>
        <w:t>дательного Собрания Кировской области, представительных органов муни</w:t>
      </w:r>
      <w:r w:rsidRPr="00ED4E27">
        <w:rPr>
          <w:sz w:val="28"/>
          <w:szCs w:val="28"/>
        </w:rPr>
        <w:softHyphen/>
        <w:t>ципальных районов и округов, а также выборные должностные лица местно</w:t>
      </w:r>
      <w:r w:rsidRPr="00ED4E27">
        <w:rPr>
          <w:sz w:val="28"/>
          <w:szCs w:val="28"/>
        </w:rPr>
        <w:softHyphen/>
        <w:t>го самоуправления, члены выборного органа местного самоуправл</w:t>
      </w:r>
      <w:r w:rsidRPr="00ED4E27">
        <w:rPr>
          <w:sz w:val="28"/>
          <w:szCs w:val="28"/>
        </w:rPr>
        <w:t>е</w:t>
      </w:r>
      <w:r w:rsidRPr="00ED4E27">
        <w:rPr>
          <w:sz w:val="28"/>
          <w:szCs w:val="28"/>
        </w:rPr>
        <w:t>ния, лица, замещающие муниципальные должности муниципальных обр</w:t>
      </w:r>
      <w:r w:rsidRPr="00ED4E27">
        <w:rPr>
          <w:sz w:val="28"/>
          <w:szCs w:val="28"/>
        </w:rPr>
        <w:t>а</w:t>
      </w:r>
      <w:r w:rsidRPr="00ED4E27">
        <w:rPr>
          <w:sz w:val="28"/>
          <w:szCs w:val="28"/>
        </w:rPr>
        <w:t>зований Ки</w:t>
      </w:r>
      <w:r w:rsidRPr="00ED4E27">
        <w:rPr>
          <w:sz w:val="28"/>
          <w:szCs w:val="28"/>
        </w:rPr>
        <w:softHyphen/>
        <w:t>ровской</w:t>
      </w:r>
      <w:proofErr w:type="gramEnd"/>
      <w:r w:rsidRPr="00ED4E27">
        <w:rPr>
          <w:sz w:val="28"/>
          <w:szCs w:val="28"/>
        </w:rPr>
        <w:t xml:space="preserve"> области;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лица, признанные недееспособными на основании решения суда;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лица, имеющие непогашенную или неснятую судимость.</w:t>
      </w:r>
    </w:p>
    <w:p w:rsidR="009735A5" w:rsidRDefault="00D97CBE" w:rsidP="003D3DB2">
      <w:pPr>
        <w:pStyle w:val="11"/>
        <w:numPr>
          <w:ilvl w:val="2"/>
          <w:numId w:val="3"/>
        </w:numPr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Состав Общественного совета формируется сроком на пять лет.</w:t>
      </w:r>
    </w:p>
    <w:p w:rsidR="003D3DB2" w:rsidRPr="00ED4E27" w:rsidRDefault="003D3DB2" w:rsidP="003D3DB2">
      <w:pPr>
        <w:pStyle w:val="11"/>
        <w:shd w:val="clear" w:color="auto" w:fill="auto"/>
        <w:spacing w:before="0" w:line="420" w:lineRule="exact"/>
        <w:ind w:left="720"/>
        <w:rPr>
          <w:sz w:val="28"/>
          <w:szCs w:val="28"/>
        </w:rPr>
      </w:pPr>
    </w:p>
    <w:p w:rsidR="009735A5" w:rsidRDefault="00D97CBE" w:rsidP="003D3DB2">
      <w:pPr>
        <w:pStyle w:val="20"/>
        <w:keepNext/>
        <w:keepLines/>
        <w:numPr>
          <w:ilvl w:val="1"/>
          <w:numId w:val="3"/>
        </w:numPr>
        <w:shd w:val="clear" w:color="auto" w:fill="auto"/>
        <w:spacing w:after="0" w:line="420" w:lineRule="exact"/>
        <w:ind w:left="20" w:firstLine="700"/>
        <w:jc w:val="both"/>
        <w:rPr>
          <w:sz w:val="28"/>
          <w:szCs w:val="28"/>
        </w:rPr>
      </w:pPr>
      <w:bookmarkStart w:id="6" w:name="bookmark10"/>
      <w:r w:rsidRPr="00ED4E27">
        <w:rPr>
          <w:sz w:val="28"/>
          <w:szCs w:val="28"/>
        </w:rPr>
        <w:t>Организация деятельности Общественного совета</w:t>
      </w:r>
      <w:bookmarkEnd w:id="6"/>
    </w:p>
    <w:p w:rsidR="003D3DB2" w:rsidRPr="00ED4E27" w:rsidRDefault="003D3DB2" w:rsidP="003D3DB2">
      <w:pPr>
        <w:pStyle w:val="20"/>
        <w:keepNext/>
        <w:keepLines/>
        <w:shd w:val="clear" w:color="auto" w:fill="auto"/>
        <w:spacing w:after="0" w:line="420" w:lineRule="exact"/>
        <w:ind w:left="720"/>
        <w:jc w:val="both"/>
        <w:rPr>
          <w:sz w:val="28"/>
          <w:szCs w:val="28"/>
        </w:rPr>
      </w:pP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278"/>
        </w:tabs>
        <w:spacing w:before="0" w:line="420" w:lineRule="exact"/>
        <w:ind w:left="20" w:right="320" w:firstLine="700"/>
        <w:rPr>
          <w:sz w:val="28"/>
          <w:szCs w:val="28"/>
        </w:rPr>
      </w:pPr>
      <w:r w:rsidRPr="00ED4E27">
        <w:rPr>
          <w:sz w:val="28"/>
          <w:szCs w:val="28"/>
        </w:rPr>
        <w:t>Общественный совет осуществляет свою деятельность исходя из задач и полномочий, указанных в разделе 2 настоящего Положения.</w:t>
      </w: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200"/>
        </w:tabs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Председатель Общественного совета: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320" w:firstLine="700"/>
        <w:rPr>
          <w:sz w:val="28"/>
          <w:szCs w:val="28"/>
        </w:rPr>
      </w:pPr>
      <w:r w:rsidRPr="00ED4E27">
        <w:rPr>
          <w:sz w:val="28"/>
          <w:szCs w:val="28"/>
        </w:rPr>
        <w:t>определяет приоритетные направления деятельности Общественного совета;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вносит на утверждение Общественного совета план работы;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проводит заседания Общественного совета;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координирует деятельность членов Общественного совета</w:t>
      </w:r>
      <w:r w:rsidR="000A598A">
        <w:rPr>
          <w:sz w:val="28"/>
          <w:szCs w:val="28"/>
        </w:rPr>
        <w:t>.</w:t>
      </w: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292"/>
        </w:tabs>
        <w:spacing w:before="0" w:line="420" w:lineRule="exact"/>
        <w:ind w:left="20" w:right="320" w:firstLine="700"/>
        <w:rPr>
          <w:sz w:val="28"/>
          <w:szCs w:val="28"/>
        </w:rPr>
      </w:pPr>
      <w:r w:rsidRPr="00ED4E27">
        <w:rPr>
          <w:sz w:val="28"/>
          <w:szCs w:val="28"/>
        </w:rPr>
        <w:t>В отсутствие председателя Общественного совета, его функции выполняет заместитель председателя Общественного совета.</w:t>
      </w: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210"/>
        </w:tabs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Секретарь Общественного совета: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организует текущую деятельность Общественного совета;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320" w:firstLine="700"/>
        <w:rPr>
          <w:sz w:val="28"/>
          <w:szCs w:val="28"/>
        </w:rPr>
      </w:pPr>
      <w:r w:rsidRPr="00ED4E27">
        <w:rPr>
          <w:sz w:val="28"/>
          <w:szCs w:val="28"/>
        </w:rPr>
        <w:t>информирует членов Общественного совета о времени, месте и п</w:t>
      </w:r>
      <w:r w:rsidRPr="00ED4E27">
        <w:rPr>
          <w:sz w:val="28"/>
          <w:szCs w:val="28"/>
        </w:rPr>
        <w:t>о</w:t>
      </w:r>
      <w:r w:rsidRPr="00ED4E27">
        <w:rPr>
          <w:sz w:val="28"/>
          <w:szCs w:val="28"/>
        </w:rPr>
        <w:t>вест</w:t>
      </w:r>
      <w:r w:rsidRPr="00ED4E27">
        <w:rPr>
          <w:sz w:val="28"/>
          <w:szCs w:val="28"/>
        </w:rPr>
        <w:softHyphen/>
        <w:t>ке дня его заседания, а также об</w:t>
      </w:r>
      <w:r w:rsidRPr="00ED4E27">
        <w:rPr>
          <w:rStyle w:val="115pt0"/>
          <w:sz w:val="28"/>
          <w:szCs w:val="28"/>
        </w:rPr>
        <w:t xml:space="preserve"> утвержденных планах работы;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обеспечивает во взаимодействии с членами Общественного совета под</w:t>
      </w:r>
      <w:r w:rsidRPr="00ED4E27">
        <w:rPr>
          <w:sz w:val="28"/>
          <w:szCs w:val="28"/>
        </w:rPr>
        <w:softHyphen/>
        <w:t>готовку информационно-аналитических материалов к заседанию по вопро</w:t>
      </w:r>
      <w:r w:rsidRPr="00ED4E27">
        <w:rPr>
          <w:sz w:val="28"/>
          <w:szCs w:val="28"/>
        </w:rPr>
        <w:softHyphen/>
        <w:t>сам, включенным в повестку дня;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организует делопроизводство.</w:t>
      </w: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195"/>
        </w:tabs>
        <w:spacing w:before="0" w:line="420" w:lineRule="exact"/>
        <w:ind w:left="20" w:firstLine="700"/>
        <w:rPr>
          <w:sz w:val="28"/>
          <w:szCs w:val="28"/>
        </w:rPr>
      </w:pPr>
      <w:r w:rsidRPr="00ED4E27">
        <w:rPr>
          <w:sz w:val="28"/>
          <w:szCs w:val="28"/>
        </w:rPr>
        <w:t>Члены Общественного совета имеют право: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вносить предложения по формированию планов работы Общественно</w:t>
      </w:r>
      <w:r w:rsidRPr="00ED4E27">
        <w:rPr>
          <w:sz w:val="28"/>
          <w:szCs w:val="28"/>
        </w:rPr>
        <w:softHyphen/>
        <w:t xml:space="preserve">го совета и повестки дня заседания </w:t>
      </w:r>
      <w:r w:rsidR="000A598A">
        <w:rPr>
          <w:sz w:val="28"/>
          <w:szCs w:val="28"/>
        </w:rPr>
        <w:t>(п</w:t>
      </w:r>
      <w:r w:rsidRPr="00ED4E27">
        <w:rPr>
          <w:sz w:val="28"/>
          <w:szCs w:val="28"/>
        </w:rPr>
        <w:t>редложения подаются в письменном виде не позднее 2 дней до дня заседания Общественного совета</w:t>
      </w:r>
      <w:r w:rsidR="000A598A">
        <w:rPr>
          <w:sz w:val="28"/>
          <w:szCs w:val="28"/>
        </w:rPr>
        <w:t>)</w:t>
      </w:r>
      <w:r w:rsidRPr="00ED4E27">
        <w:rPr>
          <w:sz w:val="28"/>
          <w:szCs w:val="28"/>
        </w:rPr>
        <w:t>;</w:t>
      </w:r>
    </w:p>
    <w:p w:rsidR="009735A5" w:rsidRPr="00ED4E27" w:rsidRDefault="00D97CBE" w:rsidP="00ED4E27">
      <w:pPr>
        <w:pStyle w:val="11"/>
        <w:shd w:val="clear" w:color="auto" w:fill="auto"/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lastRenderedPageBreak/>
        <w:t>знакомиться с документами и материалами по проблемам, вынесенным на обсуждение Общественного совета, на стадии их подготовки и вносить в них предложения.</w:t>
      </w: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273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Заседания Общественного совета проводятся не реже одного раза в полугодие и считаются правомочными, если на них присутствует более по</w:t>
      </w:r>
      <w:r w:rsidRPr="00ED4E27">
        <w:rPr>
          <w:sz w:val="28"/>
          <w:szCs w:val="28"/>
        </w:rPr>
        <w:softHyphen/>
        <w:t>ловины членов Общественного совета. В случае необходимости по решению председателя Общественного совета проводится внеочередное заседание О</w:t>
      </w:r>
      <w:r w:rsidRPr="00ED4E27">
        <w:rPr>
          <w:sz w:val="28"/>
          <w:szCs w:val="28"/>
        </w:rPr>
        <w:t>б</w:t>
      </w:r>
      <w:r w:rsidRPr="00ED4E27">
        <w:rPr>
          <w:sz w:val="28"/>
          <w:szCs w:val="28"/>
        </w:rPr>
        <w:t>щественного совета.</w:t>
      </w: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215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Решения Общественного совета принимаются большинством голо</w:t>
      </w:r>
      <w:r w:rsidRPr="00ED4E27">
        <w:rPr>
          <w:sz w:val="28"/>
          <w:szCs w:val="28"/>
        </w:rPr>
        <w:softHyphen/>
        <w:t>сов присутствующих на заседании лиц, входящих в состав Общественного совета. В случае равенства голосов решающим является голос председатель</w:t>
      </w:r>
      <w:r w:rsidRPr="00ED4E27">
        <w:rPr>
          <w:sz w:val="28"/>
          <w:szCs w:val="28"/>
        </w:rPr>
        <w:softHyphen/>
        <w:t>ствующего на заседании Общественного совета.</w:t>
      </w:r>
    </w:p>
    <w:p w:rsidR="009735A5" w:rsidRPr="00ED4E27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244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Решения Общественного совета оформляются протоколами, кото</w:t>
      </w:r>
      <w:r w:rsidRPr="00ED4E27">
        <w:rPr>
          <w:sz w:val="28"/>
          <w:szCs w:val="28"/>
        </w:rPr>
        <w:softHyphen/>
        <w:t>рые подписывает председательствующий на заседании Общественного сове</w:t>
      </w:r>
      <w:r w:rsidRPr="00ED4E27">
        <w:rPr>
          <w:sz w:val="28"/>
          <w:szCs w:val="28"/>
        </w:rPr>
        <w:softHyphen/>
        <w:t>та, к</w:t>
      </w:r>
      <w:r w:rsidRPr="00ED4E27">
        <w:rPr>
          <w:sz w:val="28"/>
          <w:szCs w:val="28"/>
        </w:rPr>
        <w:t>о</w:t>
      </w:r>
      <w:r w:rsidRPr="00ED4E27">
        <w:rPr>
          <w:sz w:val="28"/>
          <w:szCs w:val="28"/>
        </w:rPr>
        <w:t xml:space="preserve">пии протоколов направляются в </w:t>
      </w:r>
      <w:r w:rsidR="006A7AB8" w:rsidRPr="00ED4E27">
        <w:rPr>
          <w:sz w:val="28"/>
          <w:szCs w:val="28"/>
        </w:rPr>
        <w:t>министерство</w:t>
      </w:r>
      <w:r w:rsidRPr="00ED4E27">
        <w:rPr>
          <w:sz w:val="28"/>
          <w:szCs w:val="28"/>
        </w:rPr>
        <w:t>.</w:t>
      </w:r>
    </w:p>
    <w:p w:rsidR="009735A5" w:rsidRDefault="00D97CBE" w:rsidP="00ED4E27">
      <w:pPr>
        <w:pStyle w:val="11"/>
        <w:numPr>
          <w:ilvl w:val="0"/>
          <w:numId w:val="4"/>
        </w:numPr>
        <w:shd w:val="clear" w:color="auto" w:fill="auto"/>
        <w:tabs>
          <w:tab w:val="left" w:pos="1345"/>
        </w:tabs>
        <w:spacing w:before="0" w:line="420" w:lineRule="exact"/>
        <w:ind w:left="20" w:right="60" w:firstLine="700"/>
        <w:rPr>
          <w:sz w:val="28"/>
          <w:szCs w:val="28"/>
        </w:rPr>
      </w:pPr>
      <w:r w:rsidRPr="00ED4E27">
        <w:rPr>
          <w:sz w:val="28"/>
          <w:szCs w:val="28"/>
        </w:rPr>
        <w:t>Организационно-техническое обеспечение деятельности Обще</w:t>
      </w:r>
      <w:r w:rsidRPr="00ED4E27">
        <w:rPr>
          <w:sz w:val="28"/>
          <w:szCs w:val="28"/>
        </w:rPr>
        <w:softHyphen/>
        <w:t>ственного совета возлагается на отдел организационной, кадровой и мобили</w:t>
      </w:r>
      <w:r w:rsidRPr="00ED4E27">
        <w:rPr>
          <w:sz w:val="28"/>
          <w:szCs w:val="28"/>
        </w:rPr>
        <w:softHyphen/>
        <w:t xml:space="preserve">зационной работы </w:t>
      </w:r>
      <w:r w:rsidR="006A7AB8" w:rsidRPr="00ED4E27">
        <w:rPr>
          <w:sz w:val="28"/>
          <w:szCs w:val="28"/>
        </w:rPr>
        <w:t>министерства</w:t>
      </w:r>
      <w:r w:rsidRPr="00ED4E27">
        <w:rPr>
          <w:sz w:val="28"/>
          <w:szCs w:val="28"/>
        </w:rPr>
        <w:t>.</w:t>
      </w:r>
    </w:p>
    <w:p w:rsidR="003D3DB2" w:rsidRPr="00ED4E27" w:rsidRDefault="003D3DB2" w:rsidP="003D3DB2">
      <w:pPr>
        <w:pStyle w:val="11"/>
        <w:shd w:val="clear" w:color="auto" w:fill="auto"/>
        <w:tabs>
          <w:tab w:val="left" w:pos="1345"/>
        </w:tabs>
        <w:spacing w:before="0" w:line="420" w:lineRule="exact"/>
        <w:ind w:left="720" w:right="60"/>
        <w:rPr>
          <w:sz w:val="28"/>
          <w:szCs w:val="28"/>
        </w:rPr>
      </w:pPr>
    </w:p>
    <w:p w:rsidR="009735A5" w:rsidRDefault="00D97CBE" w:rsidP="003D3DB2">
      <w:pPr>
        <w:pStyle w:val="20"/>
        <w:keepNext/>
        <w:keepLines/>
        <w:numPr>
          <w:ilvl w:val="1"/>
          <w:numId w:val="3"/>
        </w:numPr>
        <w:shd w:val="clear" w:color="auto" w:fill="auto"/>
        <w:spacing w:after="0" w:line="420" w:lineRule="exact"/>
        <w:ind w:left="20" w:firstLine="700"/>
        <w:jc w:val="both"/>
        <w:rPr>
          <w:sz w:val="28"/>
          <w:szCs w:val="28"/>
        </w:rPr>
      </w:pPr>
      <w:bookmarkStart w:id="7" w:name="bookmark11"/>
      <w:r w:rsidRPr="00ED4E27">
        <w:rPr>
          <w:sz w:val="28"/>
          <w:szCs w:val="28"/>
        </w:rPr>
        <w:t>Заключительные положения</w:t>
      </w:r>
      <w:bookmarkEnd w:id="7"/>
    </w:p>
    <w:p w:rsidR="003D3DB2" w:rsidRPr="00ED4E27" w:rsidRDefault="003D3DB2" w:rsidP="003D3DB2">
      <w:pPr>
        <w:pStyle w:val="20"/>
        <w:keepNext/>
        <w:keepLines/>
        <w:shd w:val="clear" w:color="auto" w:fill="auto"/>
        <w:spacing w:after="0" w:line="420" w:lineRule="exact"/>
        <w:ind w:left="720"/>
        <w:jc w:val="both"/>
        <w:rPr>
          <w:sz w:val="28"/>
          <w:szCs w:val="28"/>
        </w:rPr>
      </w:pPr>
    </w:p>
    <w:p w:rsidR="009735A5" w:rsidRPr="00ED4E27" w:rsidRDefault="00D97CBE" w:rsidP="00ED4E27">
      <w:pPr>
        <w:pStyle w:val="40"/>
        <w:shd w:val="clear" w:color="auto" w:fill="auto"/>
        <w:spacing w:before="0" w:line="420" w:lineRule="exact"/>
        <w:ind w:left="20" w:right="60"/>
        <w:rPr>
          <w:sz w:val="28"/>
          <w:szCs w:val="28"/>
        </w:rPr>
      </w:pPr>
      <w:r w:rsidRPr="00ED4E27">
        <w:rPr>
          <w:rStyle w:val="413pt"/>
          <w:sz w:val="28"/>
          <w:szCs w:val="28"/>
        </w:rPr>
        <w:t xml:space="preserve">6.1. </w:t>
      </w:r>
      <w:r w:rsidR="006A7AB8" w:rsidRPr="00ED4E27">
        <w:rPr>
          <w:rStyle w:val="413pt"/>
          <w:sz w:val="28"/>
          <w:szCs w:val="28"/>
        </w:rPr>
        <w:t xml:space="preserve">Министерство </w:t>
      </w:r>
      <w:r w:rsidRPr="00ED4E27">
        <w:rPr>
          <w:sz w:val="28"/>
          <w:szCs w:val="28"/>
        </w:rPr>
        <w:t xml:space="preserve">учитывает в своей работе решения Общественного </w:t>
      </w:r>
      <w:r w:rsidRPr="00ED4E27">
        <w:rPr>
          <w:rStyle w:val="413pt"/>
          <w:sz w:val="28"/>
          <w:szCs w:val="28"/>
        </w:rPr>
        <w:t>совета.</w:t>
      </w:r>
    </w:p>
    <w:p w:rsidR="009735A5" w:rsidRPr="00ED4E27" w:rsidRDefault="00D97CBE" w:rsidP="00ED4E27">
      <w:pPr>
        <w:pStyle w:val="11"/>
        <w:numPr>
          <w:ilvl w:val="0"/>
          <w:numId w:val="5"/>
        </w:numPr>
        <w:shd w:val="clear" w:color="auto" w:fill="auto"/>
        <w:tabs>
          <w:tab w:val="left" w:pos="1249"/>
        </w:tabs>
        <w:spacing w:before="0" w:line="420" w:lineRule="exact"/>
        <w:ind w:left="20" w:right="20" w:firstLine="700"/>
        <w:rPr>
          <w:sz w:val="28"/>
          <w:szCs w:val="28"/>
        </w:rPr>
      </w:pPr>
      <w:r w:rsidRPr="00ED4E27">
        <w:rPr>
          <w:sz w:val="28"/>
          <w:szCs w:val="28"/>
        </w:rPr>
        <w:t xml:space="preserve">При наличии разногласий в позиции по конкретному вопросу </w:t>
      </w:r>
      <w:r w:rsidR="006A7AB8" w:rsidRPr="00ED4E27">
        <w:rPr>
          <w:sz w:val="28"/>
          <w:szCs w:val="28"/>
        </w:rPr>
        <w:t>мин</w:t>
      </w:r>
      <w:r w:rsidR="006A7AB8" w:rsidRPr="00ED4E27">
        <w:rPr>
          <w:sz w:val="28"/>
          <w:szCs w:val="28"/>
        </w:rPr>
        <w:t>и</w:t>
      </w:r>
      <w:r w:rsidR="004B6891">
        <w:rPr>
          <w:sz w:val="28"/>
          <w:szCs w:val="28"/>
        </w:rPr>
        <w:t>стерство</w:t>
      </w:r>
      <w:bookmarkStart w:id="8" w:name="_GoBack"/>
      <w:bookmarkEnd w:id="8"/>
      <w:r w:rsidR="006A7AB8" w:rsidRPr="00ED4E27">
        <w:rPr>
          <w:sz w:val="28"/>
          <w:szCs w:val="28"/>
        </w:rPr>
        <w:t xml:space="preserve"> </w:t>
      </w:r>
      <w:r w:rsidRPr="00ED4E27">
        <w:rPr>
          <w:sz w:val="28"/>
          <w:szCs w:val="28"/>
        </w:rPr>
        <w:t>обязан</w:t>
      </w:r>
      <w:r w:rsidR="00F12F18" w:rsidRPr="00ED4E27">
        <w:rPr>
          <w:sz w:val="28"/>
          <w:szCs w:val="28"/>
        </w:rPr>
        <w:t>о</w:t>
      </w:r>
      <w:r w:rsidRPr="00ED4E27">
        <w:rPr>
          <w:sz w:val="28"/>
          <w:szCs w:val="28"/>
        </w:rPr>
        <w:t xml:space="preserve"> образовать рабочую группу по выработке оптимальных р</w:t>
      </w:r>
      <w:r w:rsidRPr="00ED4E27">
        <w:rPr>
          <w:sz w:val="28"/>
          <w:szCs w:val="28"/>
        </w:rPr>
        <w:t>е</w:t>
      </w:r>
      <w:r w:rsidRPr="00ED4E27">
        <w:rPr>
          <w:sz w:val="28"/>
          <w:szCs w:val="28"/>
        </w:rPr>
        <w:t>шений.</w:t>
      </w:r>
    </w:p>
    <w:p w:rsidR="009735A5" w:rsidRDefault="00D97CBE" w:rsidP="00417A46">
      <w:pPr>
        <w:pStyle w:val="11"/>
        <w:numPr>
          <w:ilvl w:val="0"/>
          <w:numId w:val="5"/>
        </w:numPr>
        <w:shd w:val="clear" w:color="auto" w:fill="auto"/>
        <w:tabs>
          <w:tab w:val="left" w:pos="1220"/>
        </w:tabs>
        <w:spacing w:before="0" w:after="720" w:line="420" w:lineRule="exact"/>
        <w:ind w:left="23" w:right="23" w:firstLine="697"/>
        <w:rPr>
          <w:sz w:val="28"/>
          <w:szCs w:val="28"/>
        </w:rPr>
      </w:pPr>
      <w:r w:rsidRPr="00ED4E27">
        <w:rPr>
          <w:sz w:val="28"/>
          <w:szCs w:val="28"/>
        </w:rPr>
        <w:t xml:space="preserve">При подведении итогов работы за календарный год Общественный совет совместно с </w:t>
      </w:r>
      <w:r w:rsidR="00F12F18" w:rsidRPr="00ED4E27">
        <w:rPr>
          <w:sz w:val="28"/>
          <w:szCs w:val="28"/>
        </w:rPr>
        <w:t xml:space="preserve">министерством </w:t>
      </w:r>
      <w:r w:rsidRPr="00ED4E27">
        <w:rPr>
          <w:sz w:val="28"/>
          <w:szCs w:val="28"/>
        </w:rPr>
        <w:t>готовит доклад о работе Общественного с</w:t>
      </w:r>
      <w:r w:rsidRPr="00ED4E27">
        <w:rPr>
          <w:sz w:val="28"/>
          <w:szCs w:val="28"/>
        </w:rPr>
        <w:t>о</w:t>
      </w:r>
      <w:r w:rsidRPr="00ED4E27">
        <w:rPr>
          <w:sz w:val="28"/>
          <w:szCs w:val="28"/>
        </w:rPr>
        <w:t xml:space="preserve">вета, который направляется в </w:t>
      </w:r>
      <w:r w:rsidR="00F12F18" w:rsidRPr="00ED4E27">
        <w:rPr>
          <w:sz w:val="28"/>
          <w:szCs w:val="28"/>
        </w:rPr>
        <w:t xml:space="preserve">министерство </w:t>
      </w:r>
      <w:r w:rsidRPr="00ED4E27">
        <w:rPr>
          <w:sz w:val="28"/>
          <w:szCs w:val="28"/>
        </w:rPr>
        <w:t>внутренней и ин</w:t>
      </w:r>
      <w:r w:rsidRPr="00ED4E27">
        <w:rPr>
          <w:sz w:val="28"/>
          <w:szCs w:val="28"/>
        </w:rPr>
        <w:softHyphen/>
        <w:t>формационной политики Кировской области, Общественную палату Киров</w:t>
      </w:r>
      <w:r w:rsidRPr="00ED4E27">
        <w:rPr>
          <w:sz w:val="28"/>
          <w:szCs w:val="28"/>
        </w:rPr>
        <w:softHyphen/>
        <w:t xml:space="preserve">ской области и размещается на официальном </w:t>
      </w:r>
      <w:r w:rsidR="00417A46">
        <w:rPr>
          <w:sz w:val="28"/>
          <w:szCs w:val="28"/>
        </w:rPr>
        <w:t xml:space="preserve">информационном </w:t>
      </w:r>
      <w:r w:rsidRPr="00ED4E27">
        <w:rPr>
          <w:sz w:val="28"/>
          <w:szCs w:val="28"/>
        </w:rPr>
        <w:t xml:space="preserve">сайте </w:t>
      </w:r>
      <w:r w:rsidR="00F12F18" w:rsidRPr="00ED4E27">
        <w:rPr>
          <w:sz w:val="28"/>
          <w:szCs w:val="28"/>
        </w:rPr>
        <w:t>министерства</w:t>
      </w:r>
      <w:r w:rsidR="000A598A">
        <w:rPr>
          <w:sz w:val="28"/>
          <w:szCs w:val="28"/>
        </w:rPr>
        <w:t xml:space="preserve"> в инфо</w:t>
      </w:r>
      <w:r w:rsidR="000A598A">
        <w:rPr>
          <w:sz w:val="28"/>
          <w:szCs w:val="28"/>
        </w:rPr>
        <w:t>р</w:t>
      </w:r>
      <w:r w:rsidR="000A598A">
        <w:rPr>
          <w:sz w:val="28"/>
          <w:szCs w:val="28"/>
        </w:rPr>
        <w:t>мационно-телекоммуникационной сети «Интернет»</w:t>
      </w:r>
      <w:r w:rsidRPr="00ED4E27">
        <w:rPr>
          <w:sz w:val="28"/>
          <w:szCs w:val="28"/>
        </w:rPr>
        <w:t>.</w:t>
      </w:r>
    </w:p>
    <w:p w:rsidR="00417A46" w:rsidRPr="00ED4E27" w:rsidRDefault="00417A46" w:rsidP="00417A46">
      <w:pPr>
        <w:pStyle w:val="11"/>
        <w:shd w:val="clear" w:color="auto" w:fill="auto"/>
        <w:tabs>
          <w:tab w:val="left" w:pos="1220"/>
        </w:tabs>
        <w:spacing w:before="0" w:after="720" w:line="420" w:lineRule="exact"/>
        <w:ind w:right="23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417A46" w:rsidRPr="00ED4E27" w:rsidSect="00844FC8">
      <w:headerReference w:type="even" r:id="rId8"/>
      <w:headerReference w:type="default" r:id="rId9"/>
      <w:headerReference w:type="first" r:id="rId10"/>
      <w:pgSz w:w="11905" w:h="16837"/>
      <w:pgMar w:top="1244" w:right="702" w:bottom="851" w:left="1613" w:header="568" w:footer="11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4F4" w:rsidRDefault="00AA74F4" w:rsidP="009735A5">
      <w:r>
        <w:separator/>
      </w:r>
    </w:p>
  </w:endnote>
  <w:endnote w:type="continuationSeparator" w:id="0">
    <w:p w:rsidR="00AA74F4" w:rsidRDefault="00AA74F4" w:rsidP="00973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4F4" w:rsidRDefault="00AA74F4"/>
  </w:footnote>
  <w:footnote w:type="continuationSeparator" w:id="0">
    <w:p w:rsidR="00AA74F4" w:rsidRDefault="00AA74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97124"/>
      <w:docPartObj>
        <w:docPartGallery w:val="Page Numbers (Top of Page)"/>
        <w:docPartUnique/>
      </w:docPartObj>
    </w:sdtPr>
    <w:sdtContent>
      <w:p w:rsidR="00AA74F4" w:rsidRDefault="00AA74F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A74F4" w:rsidRPr="002870CE" w:rsidRDefault="00AA74F4" w:rsidP="002870CE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9649415"/>
      <w:docPartObj>
        <w:docPartGallery w:val="Page Numbers (Top of Page)"/>
        <w:docPartUnique/>
      </w:docPartObj>
    </w:sdtPr>
    <w:sdtContent>
      <w:p w:rsidR="00AA74F4" w:rsidRDefault="00AA74F4">
        <w:pPr>
          <w:pStyle w:val="a9"/>
          <w:jc w:val="center"/>
        </w:pPr>
        <w:r w:rsidRPr="00844F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44FC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4F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689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844F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74F4" w:rsidRPr="00844FC8" w:rsidRDefault="00AA74F4" w:rsidP="00844FC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4F4" w:rsidRDefault="00AA74F4">
    <w:pPr>
      <w:pStyle w:val="a9"/>
      <w:jc w:val="center"/>
    </w:pPr>
  </w:p>
  <w:p w:rsidR="00AA74F4" w:rsidRPr="002870CE" w:rsidRDefault="00AA74F4" w:rsidP="002870CE">
    <w:pPr>
      <w:pStyle w:val="a9"/>
      <w:tabs>
        <w:tab w:val="clear" w:pos="4677"/>
        <w:tab w:val="clear" w:pos="9355"/>
        <w:tab w:val="left" w:pos="3930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173B"/>
    <w:multiLevelType w:val="hybridMultilevel"/>
    <w:tmpl w:val="7C0438DC"/>
    <w:lvl w:ilvl="0" w:tplc="D744F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133B"/>
    <w:multiLevelType w:val="multilevel"/>
    <w:tmpl w:val="0DC82EB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9E1F01"/>
    <w:multiLevelType w:val="multilevel"/>
    <w:tmpl w:val="95DA5D0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683602"/>
    <w:multiLevelType w:val="multilevel"/>
    <w:tmpl w:val="1152CFD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8D3FA4"/>
    <w:multiLevelType w:val="multilevel"/>
    <w:tmpl w:val="468261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E736C8"/>
    <w:multiLevelType w:val="multilevel"/>
    <w:tmpl w:val="EC4018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A5"/>
    <w:rsid w:val="000A598A"/>
    <w:rsid w:val="00115322"/>
    <w:rsid w:val="002870CE"/>
    <w:rsid w:val="002D08C4"/>
    <w:rsid w:val="00300D58"/>
    <w:rsid w:val="00313CD7"/>
    <w:rsid w:val="003D3DB2"/>
    <w:rsid w:val="00417A46"/>
    <w:rsid w:val="004B6891"/>
    <w:rsid w:val="006938CA"/>
    <w:rsid w:val="006A7AB8"/>
    <w:rsid w:val="00743962"/>
    <w:rsid w:val="00844FC8"/>
    <w:rsid w:val="008E7477"/>
    <w:rsid w:val="009735A5"/>
    <w:rsid w:val="00AA74F4"/>
    <w:rsid w:val="00D97CBE"/>
    <w:rsid w:val="00ED4E27"/>
    <w:rsid w:val="00F1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35A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35A5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21">
    <w:name w:val="Основной текст (2)_"/>
    <w:basedOn w:val="a0"/>
    <w:link w:val="22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56"/>
      <w:szCs w:val="56"/>
    </w:rPr>
  </w:style>
  <w:style w:type="character" w:customStyle="1" w:styleId="2115pt0pt">
    <w:name w:val="Основной текст (2) + 11;5 pt;Не курсив;Интервал 0 pt"/>
    <w:basedOn w:val="21"/>
    <w:rsid w:val="00973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1pt">
    <w:name w:val="Основной текст (2) + Интервал 1 pt"/>
    <w:basedOn w:val="21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56"/>
      <w:szCs w:val="56"/>
    </w:rPr>
  </w:style>
  <w:style w:type="character" w:customStyle="1" w:styleId="3">
    <w:name w:val="Основной текст (3)_"/>
    <w:basedOn w:val="a0"/>
    <w:link w:val="3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_"/>
    <w:basedOn w:val="a0"/>
    <w:link w:val="11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3pt0pt">
    <w:name w:val="Основной текст (2) + 13 pt;Не курсив;Интервал 0 pt"/>
    <w:basedOn w:val="21"/>
    <w:rsid w:val="00973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7">
    <w:name w:val="Колонтитул_"/>
    <w:basedOn w:val="a0"/>
    <w:link w:val="a8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7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15pt">
    <w:name w:val="Основной текст + 11;5 pt"/>
    <w:basedOn w:val="a6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0">
    <w:name w:val="Основной текст + 11;5 pt"/>
    <w:basedOn w:val="a6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pt">
    <w:name w:val="Основной текст (4) + 13 pt"/>
    <w:basedOn w:val="4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5">
    <w:name w:val="Подпись к картинке"/>
    <w:basedOn w:val="a"/>
    <w:link w:val="a4"/>
    <w:rsid w:val="009735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9735A5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9735A5"/>
    <w:pPr>
      <w:shd w:val="clear" w:color="auto" w:fill="FFFFFF"/>
      <w:spacing w:before="8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2">
    <w:name w:val="Основной текст (2)"/>
    <w:basedOn w:val="a"/>
    <w:link w:val="21"/>
    <w:rsid w:val="009735A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pacing w:val="-40"/>
      <w:sz w:val="56"/>
      <w:szCs w:val="56"/>
    </w:rPr>
  </w:style>
  <w:style w:type="paragraph" w:customStyle="1" w:styleId="30">
    <w:name w:val="Основной текст (3)"/>
    <w:basedOn w:val="a"/>
    <w:link w:val="3"/>
    <w:rsid w:val="009735A5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Основной текст1"/>
    <w:basedOn w:val="a"/>
    <w:link w:val="a6"/>
    <w:rsid w:val="009735A5"/>
    <w:pPr>
      <w:shd w:val="clear" w:color="auto" w:fill="FFFFFF"/>
      <w:spacing w:before="660" w:line="35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rsid w:val="009735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9735A5"/>
    <w:pPr>
      <w:shd w:val="clear" w:color="auto" w:fill="FFFFFF"/>
      <w:spacing w:before="240" w:line="514" w:lineRule="exact"/>
      <w:ind w:firstLine="7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6938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38CA"/>
    <w:rPr>
      <w:color w:val="000000"/>
    </w:rPr>
  </w:style>
  <w:style w:type="paragraph" w:styleId="ab">
    <w:name w:val="footer"/>
    <w:basedOn w:val="a"/>
    <w:link w:val="ac"/>
    <w:uiPriority w:val="99"/>
    <w:unhideWhenUsed/>
    <w:rsid w:val="006938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38CA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3D3DB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3DB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35A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35A5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</w:rPr>
  </w:style>
  <w:style w:type="character" w:customStyle="1" w:styleId="21">
    <w:name w:val="Основной текст (2)_"/>
    <w:basedOn w:val="a0"/>
    <w:link w:val="22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56"/>
      <w:szCs w:val="56"/>
    </w:rPr>
  </w:style>
  <w:style w:type="character" w:customStyle="1" w:styleId="2115pt0pt">
    <w:name w:val="Основной текст (2) + 11;5 pt;Не курсив;Интервал 0 pt"/>
    <w:basedOn w:val="21"/>
    <w:rsid w:val="00973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1pt">
    <w:name w:val="Основной текст (2) + Интервал 1 pt"/>
    <w:basedOn w:val="21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56"/>
      <w:szCs w:val="56"/>
    </w:rPr>
  </w:style>
  <w:style w:type="character" w:customStyle="1" w:styleId="3">
    <w:name w:val="Основной текст (3)_"/>
    <w:basedOn w:val="a0"/>
    <w:link w:val="3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_"/>
    <w:basedOn w:val="a0"/>
    <w:link w:val="11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3pt0pt">
    <w:name w:val="Основной текст (2) + 13 pt;Не курсив;Интервал 0 pt"/>
    <w:basedOn w:val="21"/>
    <w:rsid w:val="00973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7">
    <w:name w:val="Колонтитул_"/>
    <w:basedOn w:val="a0"/>
    <w:link w:val="a8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7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15pt">
    <w:name w:val="Основной текст + 11;5 pt"/>
    <w:basedOn w:val="a6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0">
    <w:name w:val="Основной текст + 11;5 pt"/>
    <w:basedOn w:val="a6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pt">
    <w:name w:val="Основной текст (4) + 13 pt"/>
    <w:basedOn w:val="4"/>
    <w:rsid w:val="00973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5">
    <w:name w:val="Подпись к картинке"/>
    <w:basedOn w:val="a"/>
    <w:link w:val="a4"/>
    <w:rsid w:val="009735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9735A5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9735A5"/>
    <w:pPr>
      <w:shd w:val="clear" w:color="auto" w:fill="FFFFFF"/>
      <w:spacing w:before="8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2">
    <w:name w:val="Основной текст (2)"/>
    <w:basedOn w:val="a"/>
    <w:link w:val="21"/>
    <w:rsid w:val="009735A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pacing w:val="-40"/>
      <w:sz w:val="56"/>
      <w:szCs w:val="56"/>
    </w:rPr>
  </w:style>
  <w:style w:type="paragraph" w:customStyle="1" w:styleId="30">
    <w:name w:val="Основной текст (3)"/>
    <w:basedOn w:val="a"/>
    <w:link w:val="3"/>
    <w:rsid w:val="009735A5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Основной текст1"/>
    <w:basedOn w:val="a"/>
    <w:link w:val="a6"/>
    <w:rsid w:val="009735A5"/>
    <w:pPr>
      <w:shd w:val="clear" w:color="auto" w:fill="FFFFFF"/>
      <w:spacing w:before="660" w:line="35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rsid w:val="009735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9735A5"/>
    <w:pPr>
      <w:shd w:val="clear" w:color="auto" w:fill="FFFFFF"/>
      <w:spacing w:before="240" w:line="514" w:lineRule="exact"/>
      <w:ind w:firstLine="7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6938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38CA"/>
    <w:rPr>
      <w:color w:val="000000"/>
    </w:rPr>
  </w:style>
  <w:style w:type="paragraph" w:styleId="ab">
    <w:name w:val="footer"/>
    <w:basedOn w:val="a"/>
    <w:link w:val="ac"/>
    <w:uiPriority w:val="99"/>
    <w:unhideWhenUsed/>
    <w:rsid w:val="006938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38CA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3D3DB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3DB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ZubarevaN</dc:creator>
  <cp:lastModifiedBy>Елена В. Скопина</cp:lastModifiedBy>
  <cp:revision>5</cp:revision>
  <cp:lastPrinted>2016-04-26T12:28:00Z</cp:lastPrinted>
  <dcterms:created xsi:type="dcterms:W3CDTF">2016-04-01T13:55:00Z</dcterms:created>
  <dcterms:modified xsi:type="dcterms:W3CDTF">2016-04-26T12:28:00Z</dcterms:modified>
</cp:coreProperties>
</file>